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9183CC3" w:rsidR="00934293" w:rsidRPr="00E11D81" w:rsidRDefault="003F0096" w:rsidP="00921A84">
            <w:pPr>
              <w:pStyle w:val="berschrift1"/>
            </w:pPr>
            <w:r>
              <w:t>Steuerorgan</w:t>
            </w:r>
            <w:r w:rsidR="00A703F7">
              <w:t xml:space="preserve"> (ÖNORM EN 13731)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3A1CB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29E8A665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AD6133">
              <w:t>- und Funktions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58CB2F39" w:rsidR="00CC3F91" w:rsidRPr="00E11D81" w:rsidRDefault="00AD6133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Ein- und Ausgangskupplungen unbeschädigt und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9CC4885" w:rsidR="00BE3710" w:rsidRPr="00E11D81" w:rsidRDefault="00AD6133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Absperrhähne bzw. Steuerhebel leichtgängig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D6133" w:rsidRPr="00E11D81" w14:paraId="3814CEA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246FF9" w14:textId="77777777" w:rsidR="00AD6133" w:rsidRPr="00E11D81" w:rsidRDefault="00AD6133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685" w14:textId="77777777" w:rsidR="00AD6133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Manometer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C59A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4AC8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D07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D9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50CF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D5B7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F9004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738A2E7D" w:rsidR="00CC3F91" w:rsidRPr="00E11D81" w:rsidRDefault="00AD6133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Gehäuse mit Sicherheitshinweisen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703F7" w:rsidRPr="00E11D81" w14:paraId="5DEFE3A2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ADBB1C" w14:textId="7712ADF1" w:rsidR="00A703F7" w:rsidRPr="00E11D81" w:rsidRDefault="00A703F7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3D425687" w:rsidR="00E11D81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Manometer des Steuerorgans zeigt gleichen Druck wie Testmanometer an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5710824B" w:rsidR="00E11D81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Sicherheitsventile öffnen bei + / - 10 %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31657E54" w:rsidR="00E11D81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Anlage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A703F7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DB90" w14:textId="77777777" w:rsidR="00005FA8" w:rsidRDefault="00005FA8">
      <w:r>
        <w:separator/>
      </w:r>
    </w:p>
  </w:endnote>
  <w:endnote w:type="continuationSeparator" w:id="0">
    <w:p w14:paraId="6C9C685D" w14:textId="77777777" w:rsidR="00005FA8" w:rsidRDefault="0000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3BDE9961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AD6133">
            <w:rPr>
              <w:rFonts w:ascii="Trebuchet MS" w:hAnsi="Trebuchet MS"/>
              <w:snapToGrid w:val="0"/>
              <w:sz w:val="16"/>
            </w:rPr>
            <w:t>STEUERORGAN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9C7B" w14:textId="77777777" w:rsidR="00005FA8" w:rsidRDefault="00005FA8">
      <w:r>
        <w:separator/>
      </w:r>
    </w:p>
  </w:footnote>
  <w:footnote w:type="continuationSeparator" w:id="0">
    <w:p w14:paraId="1791DA30" w14:textId="77777777" w:rsidR="00005FA8" w:rsidRDefault="0000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05FA8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104</Words>
  <Characters>723</Characters>
  <Application>Microsoft Office Word</Application>
  <DocSecurity>0</DocSecurity>
  <Lines>30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813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3</cp:revision>
  <cp:lastPrinted>2007-01-15T12:00:00Z</cp:lastPrinted>
  <dcterms:created xsi:type="dcterms:W3CDTF">2023-05-03T16:08:00Z</dcterms:created>
  <dcterms:modified xsi:type="dcterms:W3CDTF">2023-05-03T16:11:00Z</dcterms:modified>
</cp:coreProperties>
</file>