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277A8837" w:rsidR="00934293" w:rsidRPr="00E11D81" w:rsidRDefault="005E5004" w:rsidP="00921A84">
            <w:pPr>
              <w:pStyle w:val="berschrift1"/>
            </w:pPr>
            <w:proofErr w:type="spellStart"/>
            <w:r>
              <w:t>Greifzug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22C87E06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2314EB" w:rsidRPr="00E11D81" w14:paraId="201CE3F7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614F132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D86B" w14:textId="2D1CD303" w:rsidR="002314EB" w:rsidRDefault="00F84B1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Gesamtzustand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3E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9A0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DA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5586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CAB8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0FB44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C4347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28567D10" w:rsidR="00D34D9A" w:rsidRPr="00E11D81" w:rsidRDefault="00F84B1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Hebel leichtgängig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41336618" w:rsidR="00D34D9A" w:rsidRPr="00E11D81" w:rsidRDefault="00F84B1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Klemmbacken halten fest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2314EB" w:rsidRPr="00E11D81" w14:paraId="09E23ABB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372AC78" w14:textId="77777777" w:rsidR="002314EB" w:rsidRPr="00E11D81" w:rsidRDefault="002314E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5F99" w14:textId="7864719E" w:rsidR="002314EB" w:rsidRDefault="00F84B1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Zwei </w:t>
            </w:r>
            <w:proofErr w:type="spellStart"/>
            <w:r>
              <w:rPr>
                <w:rFonts w:ascii="Trebuchet MS" w:hAnsi="Trebuchet MS"/>
                <w:sz w:val="20"/>
              </w:rPr>
              <w:t>Reservescherstifte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vorhanden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288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79D5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C13E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33CC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15DD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A9C3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EA5597" w14:textId="77777777" w:rsidR="002314EB" w:rsidRPr="00E11D81" w:rsidRDefault="002314E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5FD36165" w:rsidR="00564542" w:rsidRPr="00E11D81" w:rsidRDefault="00F84B1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Teleskophebel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75525733" w:rsidR="00D34D9A" w:rsidRPr="00E11D81" w:rsidRDefault="00F84B1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Typenschild lesbar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1FC01A81" w:rsidR="000E091B" w:rsidRPr="00E11D81" w:rsidRDefault="00F84B1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Zubehör: Freilandverankerung und Nägel nicht </w:t>
            </w:r>
            <w:proofErr w:type="spellStart"/>
            <w:r>
              <w:rPr>
                <w:rFonts w:ascii="Trebuchet MS" w:hAnsi="Trebuchet MS"/>
                <w:sz w:val="20"/>
              </w:rPr>
              <w:t>vorbogen</w:t>
            </w:r>
            <w:proofErr w:type="spellEnd"/>
            <w:r>
              <w:rPr>
                <w:rFonts w:ascii="Trebuchet MS" w:hAnsi="Trebuchet MS"/>
                <w:sz w:val="20"/>
              </w:rPr>
              <w:t>, Nägel kein Bart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3997D3A6" w14:textId="27C596BD" w:rsidR="005D3515" w:rsidRDefault="005D3515" w:rsidP="005D3515">
      <w:pPr>
        <w:rPr>
          <w:rFonts w:ascii="Trebuchet MS" w:hAnsi="Trebuchet MS"/>
        </w:rPr>
      </w:pPr>
    </w:p>
    <w:p w14:paraId="62349C43" w14:textId="175B9ABF" w:rsidR="00F84B10" w:rsidRDefault="00F84B10" w:rsidP="005D3515">
      <w:pPr>
        <w:rPr>
          <w:rFonts w:ascii="Trebuchet MS" w:hAnsi="Trebuchet MS"/>
        </w:rPr>
      </w:pPr>
    </w:p>
    <w:p w14:paraId="304C5426" w14:textId="58BBEBD8" w:rsidR="00F84B10" w:rsidRPr="00F84B10" w:rsidRDefault="00F84B10" w:rsidP="00F84B10">
      <w:pPr>
        <w:ind w:left="851"/>
        <w:rPr>
          <w:rFonts w:ascii="Trebuchet MS" w:hAnsi="Trebuchet MS"/>
          <w:i/>
          <w:iCs/>
        </w:rPr>
      </w:pPr>
      <w:r w:rsidRPr="00F84B10">
        <w:rPr>
          <w:rFonts w:ascii="Trebuchet MS" w:hAnsi="Trebuchet MS"/>
          <w:i/>
          <w:iCs/>
        </w:rPr>
        <w:t>Hinweis: Das Greifzugseil ist nach dem Prüfkarteiblatt „Stahlseile“ zu prüfen!</w:t>
      </w:r>
    </w:p>
    <w:sectPr w:rsidR="00F84B10" w:rsidRPr="00F84B10" w:rsidSect="009015D6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ED86" w14:textId="77777777" w:rsidR="00545450" w:rsidRDefault="00545450">
      <w:r>
        <w:separator/>
      </w:r>
    </w:p>
  </w:endnote>
  <w:endnote w:type="continuationSeparator" w:id="0">
    <w:p w14:paraId="014FFD3A" w14:textId="77777777" w:rsidR="00545450" w:rsidRDefault="0054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27C773CE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F84B10">
            <w:rPr>
              <w:rFonts w:ascii="Trebuchet MS" w:hAnsi="Trebuchet MS"/>
              <w:snapToGrid w:val="0"/>
              <w:sz w:val="16"/>
            </w:rPr>
            <w:t>GREIFZUG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725D" w14:textId="77777777" w:rsidR="00545450" w:rsidRDefault="00545450">
      <w:r>
        <w:separator/>
      </w:r>
    </w:p>
  </w:footnote>
  <w:footnote w:type="continuationSeparator" w:id="0">
    <w:p w14:paraId="6B7772ED" w14:textId="77777777" w:rsidR="00545450" w:rsidRDefault="0054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203601"/>
    <w:rsid w:val="002314EB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45450"/>
    <w:rsid w:val="005515D0"/>
    <w:rsid w:val="00554020"/>
    <w:rsid w:val="00564542"/>
    <w:rsid w:val="00576164"/>
    <w:rsid w:val="005D3515"/>
    <w:rsid w:val="005E500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54787"/>
    <w:rsid w:val="008E23A2"/>
    <w:rsid w:val="009015D6"/>
    <w:rsid w:val="0091420E"/>
    <w:rsid w:val="00921A84"/>
    <w:rsid w:val="00934293"/>
    <w:rsid w:val="0095175A"/>
    <w:rsid w:val="009537C3"/>
    <w:rsid w:val="00986F9C"/>
    <w:rsid w:val="009D17C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C3F91"/>
    <w:rsid w:val="00CE0C64"/>
    <w:rsid w:val="00CE2BB4"/>
    <w:rsid w:val="00D31C11"/>
    <w:rsid w:val="00D322A8"/>
    <w:rsid w:val="00D34D9A"/>
    <w:rsid w:val="00D57536"/>
    <w:rsid w:val="00D710BF"/>
    <w:rsid w:val="00D86CB1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E1228"/>
    <w:rsid w:val="00F01008"/>
    <w:rsid w:val="00F072FC"/>
    <w:rsid w:val="00F14DD9"/>
    <w:rsid w:val="00F37B4B"/>
    <w:rsid w:val="00F43573"/>
    <w:rsid w:val="00F66752"/>
    <w:rsid w:val="00F72286"/>
    <w:rsid w:val="00F84B10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757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2023-05-08T09:18:00Z</dcterms:created>
  <dcterms:modified xsi:type="dcterms:W3CDTF">2023-05-08T09:18:00Z</dcterms:modified>
</cp:coreProperties>
</file>